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0930F" w14:textId="77777777" w:rsidR="00D559B6" w:rsidRDefault="00D559B6" w:rsidP="00D559B6">
      <w:pPr>
        <w:rPr>
          <w:rFonts w:ascii="Times New Roman" w:hAnsi="Times New Roman" w:cs="Times New Roman"/>
        </w:rPr>
      </w:pPr>
      <w:r w:rsidRPr="004F6708">
        <w:rPr>
          <w:rFonts w:ascii="Times New Roman" w:hAnsi="Times New Roman" w:cs="Times New Roman"/>
        </w:rPr>
        <w:t xml:space="preserve">New Mexico Environment Department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91C93">
        <w:rPr>
          <w:rFonts w:ascii="Times New Roman" w:hAnsi="Times New Roman" w:cs="Times New Roman"/>
        </w:rPr>
        <w:t>[</w:t>
      </w:r>
      <w:r w:rsidRPr="004F6708">
        <w:rPr>
          <w:rFonts w:ascii="Times New Roman" w:hAnsi="Times New Roman" w:cs="Times New Roman"/>
        </w:rPr>
        <w:t>Month and Day], 2023</w:t>
      </w:r>
    </w:p>
    <w:p w14:paraId="4C96872E" w14:textId="77777777" w:rsidR="00D559B6" w:rsidRPr="004F6708" w:rsidRDefault="00D559B6" w:rsidP="00D559B6">
      <w:pPr>
        <w:rPr>
          <w:rFonts w:ascii="Times New Roman" w:hAnsi="Times New Roman" w:cs="Times New Roman"/>
        </w:rPr>
      </w:pPr>
      <w:r w:rsidRPr="004F6708">
        <w:rPr>
          <w:rFonts w:ascii="Times New Roman" w:hAnsi="Times New Roman" w:cs="Times New Roman"/>
        </w:rPr>
        <w:t>Hazardous Waste Bureau</w:t>
      </w:r>
    </w:p>
    <w:p w14:paraId="45CCDCA8" w14:textId="77777777" w:rsidR="00D559B6" w:rsidRPr="004F6708" w:rsidRDefault="00D559B6" w:rsidP="00D559B6">
      <w:pPr>
        <w:rPr>
          <w:rFonts w:ascii="Times New Roman" w:hAnsi="Times New Roman" w:cs="Times New Roman"/>
        </w:rPr>
      </w:pPr>
      <w:r w:rsidRPr="004F6708">
        <w:rPr>
          <w:rFonts w:ascii="Times New Roman" w:hAnsi="Times New Roman" w:cs="Times New Roman"/>
        </w:rPr>
        <w:t>2905 Rodeo Park Drive, Building 1</w:t>
      </w:r>
    </w:p>
    <w:p w14:paraId="5F39F6EA" w14:textId="77777777" w:rsidR="00D559B6" w:rsidRPr="004F6708" w:rsidRDefault="00D559B6" w:rsidP="00D559B6">
      <w:pPr>
        <w:rPr>
          <w:rFonts w:ascii="Times New Roman" w:hAnsi="Times New Roman" w:cs="Times New Roman"/>
        </w:rPr>
      </w:pPr>
      <w:r w:rsidRPr="004F6708">
        <w:rPr>
          <w:rFonts w:ascii="Times New Roman" w:hAnsi="Times New Roman" w:cs="Times New Roman"/>
        </w:rPr>
        <w:t>Santa Fe, New Mexico, 87505-6303</w:t>
      </w:r>
    </w:p>
    <w:p w14:paraId="4DC25FB3" w14:textId="77777777" w:rsidR="00D559B6" w:rsidRPr="00536A48" w:rsidRDefault="00D559B6" w:rsidP="00D559B6">
      <w:pPr>
        <w:rPr>
          <w:rFonts w:ascii="Times New Roman" w:hAnsi="Times New Roman" w:cs="Times New Roman"/>
          <w:i/>
          <w:iCs/>
        </w:rPr>
      </w:pPr>
      <w:r w:rsidRPr="00536A48">
        <w:rPr>
          <w:rFonts w:ascii="Times New Roman" w:hAnsi="Times New Roman" w:cs="Times New Roman"/>
          <w:i/>
          <w:iCs/>
        </w:rPr>
        <w:t xml:space="preserve">By email to </w:t>
      </w:r>
      <w:hyperlink r:id="rId4" w:history="1">
        <w:r w:rsidRPr="00536A48">
          <w:rPr>
            <w:rStyle w:val="Hyperlink"/>
            <w:rFonts w:ascii="Times New Roman" w:hAnsi="Times New Roman" w:cs="Times New Roman"/>
            <w:i/>
            <w:iCs/>
          </w:rPr>
          <w:t>neelam.dhawan@env.nm.gov</w:t>
        </w:r>
      </w:hyperlink>
      <w:r w:rsidRPr="00536A48">
        <w:rPr>
          <w:rFonts w:ascii="Times New Roman" w:hAnsi="Times New Roman" w:cs="Times New Roman"/>
          <w:i/>
          <w:iCs/>
        </w:rPr>
        <w:t xml:space="preserve"> </w:t>
      </w:r>
    </w:p>
    <w:p w14:paraId="34DE370F" w14:textId="77777777" w:rsidR="00D559B6" w:rsidRPr="004F6708" w:rsidRDefault="00D559B6" w:rsidP="00D559B6">
      <w:pPr>
        <w:rPr>
          <w:rFonts w:ascii="Times New Roman" w:hAnsi="Times New Roman" w:cs="Times New Roman"/>
        </w:rPr>
      </w:pPr>
    </w:p>
    <w:p w14:paraId="4BF31CE8" w14:textId="77777777" w:rsidR="00D559B6" w:rsidRPr="004F6708" w:rsidRDefault="00D559B6" w:rsidP="00D559B6">
      <w:pPr>
        <w:rPr>
          <w:rFonts w:ascii="Times New Roman" w:hAnsi="Times New Roman" w:cs="Times New Roman"/>
        </w:rPr>
      </w:pPr>
      <w:r w:rsidRPr="004F6708">
        <w:rPr>
          <w:rFonts w:ascii="Times New Roman" w:hAnsi="Times New Roman" w:cs="Times New Roman"/>
        </w:rPr>
        <w:t>SUBJECT:  Support for Comprehensive Cleanup at the Los Alamos National Laboratory</w:t>
      </w:r>
    </w:p>
    <w:p w14:paraId="48A8BDAF" w14:textId="77777777" w:rsidR="00D559B6" w:rsidRPr="004F6708" w:rsidRDefault="00D559B6" w:rsidP="00D559B6">
      <w:pPr>
        <w:rPr>
          <w:rFonts w:ascii="Times New Roman" w:hAnsi="Times New Roman" w:cs="Times New Roman"/>
        </w:rPr>
      </w:pPr>
    </w:p>
    <w:p w14:paraId="0C81AE68" w14:textId="77777777" w:rsidR="00D559B6" w:rsidRPr="004F6708" w:rsidRDefault="00D559B6" w:rsidP="00D559B6">
      <w:pPr>
        <w:rPr>
          <w:rFonts w:ascii="Times New Roman" w:hAnsi="Times New Roman" w:cs="Times New Roman"/>
        </w:rPr>
      </w:pPr>
      <w:r w:rsidRPr="004F6708">
        <w:rPr>
          <w:rFonts w:ascii="Times New Roman" w:hAnsi="Times New Roman" w:cs="Times New Roman"/>
        </w:rPr>
        <w:t>Dear New Mexico Environment Department</w:t>
      </w:r>
      <w:r>
        <w:rPr>
          <w:rFonts w:ascii="Times New Roman" w:hAnsi="Times New Roman" w:cs="Times New Roman"/>
        </w:rPr>
        <w:t xml:space="preserve"> (NMED)</w:t>
      </w:r>
      <w:r w:rsidRPr="004F6708">
        <w:rPr>
          <w:rFonts w:ascii="Times New Roman" w:hAnsi="Times New Roman" w:cs="Times New Roman"/>
        </w:rPr>
        <w:t>:</w:t>
      </w:r>
    </w:p>
    <w:p w14:paraId="660C785D" w14:textId="77777777" w:rsidR="00D559B6" w:rsidRPr="004F6708" w:rsidRDefault="00D559B6" w:rsidP="00D559B6">
      <w:pPr>
        <w:rPr>
          <w:rFonts w:ascii="Times New Roman" w:hAnsi="Times New Roman" w:cs="Times New Roman"/>
        </w:rPr>
      </w:pPr>
    </w:p>
    <w:p w14:paraId="0772648D" w14:textId="77777777" w:rsidR="00D559B6" w:rsidRPr="004F6708" w:rsidRDefault="00D559B6" w:rsidP="00D559B6">
      <w:pPr>
        <w:rPr>
          <w:rFonts w:ascii="Times New Roman" w:hAnsi="Times New Roman" w:cs="Times New Roman"/>
        </w:rPr>
      </w:pPr>
      <w:r w:rsidRPr="004F6708">
        <w:rPr>
          <w:rFonts w:ascii="Times New Roman" w:hAnsi="Times New Roman" w:cs="Times New Roman"/>
        </w:rPr>
        <w:t>I strongly support the Environment Department’s mandate for comprehensive cleanup at the Los Alamos National Laboratory’s (LANL’s) Material Disposal Area C</w:t>
      </w:r>
      <w:r>
        <w:rPr>
          <w:rFonts w:ascii="Times New Roman" w:hAnsi="Times New Roman" w:cs="Times New Roman"/>
        </w:rPr>
        <w:t xml:space="preserve">, </w:t>
      </w:r>
      <w:r w:rsidRPr="004F6708">
        <w:rPr>
          <w:rFonts w:ascii="Times New Roman" w:hAnsi="Times New Roman" w:cs="Times New Roman"/>
        </w:rPr>
        <w:t xml:space="preserve">an </w:t>
      </w:r>
      <w:proofErr w:type="gramStart"/>
      <w:r w:rsidRPr="004F6708">
        <w:rPr>
          <w:rFonts w:ascii="Times New Roman" w:hAnsi="Times New Roman" w:cs="Times New Roman"/>
        </w:rPr>
        <w:t>11.8 acre</w:t>
      </w:r>
      <w:proofErr w:type="gramEnd"/>
      <w:r w:rsidRPr="004F6708">
        <w:rPr>
          <w:rFonts w:ascii="Times New Roman" w:hAnsi="Times New Roman" w:cs="Times New Roman"/>
        </w:rPr>
        <w:t xml:space="preserve"> dump consisting of seven unlined pits and 108 shafts of radioactive and toxic wastes. </w:t>
      </w:r>
      <w:r>
        <w:rPr>
          <w:rFonts w:ascii="Times New Roman" w:hAnsi="Times New Roman" w:cs="Times New Roman"/>
        </w:rPr>
        <w:t>This mandate</w:t>
      </w:r>
      <w:r w:rsidRPr="004F6708">
        <w:rPr>
          <w:rFonts w:ascii="Times New Roman" w:hAnsi="Times New Roman" w:cs="Times New Roman"/>
        </w:rPr>
        <w:t xml:space="preserve"> will help maximize protection of human health and the environment and ensure that our critical drinking water resources are </w:t>
      </w:r>
      <w:r>
        <w:rPr>
          <w:rFonts w:ascii="Times New Roman" w:hAnsi="Times New Roman" w:cs="Times New Roman"/>
        </w:rPr>
        <w:t xml:space="preserve">permanently </w:t>
      </w:r>
      <w:r w:rsidRPr="004F6708">
        <w:rPr>
          <w:rFonts w:ascii="Times New Roman" w:hAnsi="Times New Roman" w:cs="Times New Roman"/>
        </w:rPr>
        <w:t>protected. I completely agree that the cleanup remedy for Area C must, in NMED’s own words, “consist of waste excavation, characterization, and appropriate disposal of the buried waste,” plus a soil-vapor extraction system to remove the underground plume of volatile organic compounds (</w:t>
      </w:r>
      <w:r>
        <w:rPr>
          <w:rFonts w:ascii="Times New Roman" w:hAnsi="Times New Roman" w:cs="Times New Roman"/>
        </w:rPr>
        <w:t xml:space="preserve">which are </w:t>
      </w:r>
      <w:r w:rsidRPr="004F6708">
        <w:rPr>
          <w:rFonts w:ascii="Times New Roman" w:hAnsi="Times New Roman" w:cs="Times New Roman"/>
        </w:rPr>
        <w:t>typically carcinogenic solvents).</w:t>
      </w:r>
    </w:p>
    <w:p w14:paraId="4A8823C1" w14:textId="77777777" w:rsidR="00D559B6" w:rsidRPr="004F6708" w:rsidRDefault="00D559B6" w:rsidP="00D559B6">
      <w:pPr>
        <w:rPr>
          <w:rFonts w:ascii="Times New Roman" w:hAnsi="Times New Roman" w:cs="Times New Roman"/>
        </w:rPr>
      </w:pPr>
    </w:p>
    <w:p w14:paraId="63D0753C" w14:textId="77777777" w:rsidR="00D559B6" w:rsidRPr="004F6708" w:rsidRDefault="00D559B6" w:rsidP="00D559B6">
      <w:pPr>
        <w:rPr>
          <w:rFonts w:ascii="Times New Roman" w:hAnsi="Times New Roman" w:cs="Times New Roman"/>
        </w:rPr>
      </w:pPr>
      <w:r w:rsidRPr="004F6708">
        <w:rPr>
          <w:rFonts w:ascii="Times New Roman" w:hAnsi="Times New Roman" w:cs="Times New Roman"/>
        </w:rPr>
        <w:t>In 2021 LANL</w:t>
      </w:r>
      <w:r>
        <w:rPr>
          <w:rFonts w:ascii="Times New Roman" w:hAnsi="Times New Roman" w:cs="Times New Roman"/>
        </w:rPr>
        <w:t xml:space="preserve"> </w:t>
      </w:r>
      <w:r w:rsidRPr="004F6708">
        <w:rPr>
          <w:rFonts w:ascii="Times New Roman" w:hAnsi="Times New Roman" w:cs="Times New Roman"/>
        </w:rPr>
        <w:t xml:space="preserve">submitted its preferred “cleanup” remedy to </w:t>
      </w:r>
      <w:r>
        <w:rPr>
          <w:rFonts w:ascii="Times New Roman" w:hAnsi="Times New Roman" w:cs="Times New Roman"/>
        </w:rPr>
        <w:t>the state Environment Department</w:t>
      </w:r>
      <w:r w:rsidRPr="004F6708">
        <w:rPr>
          <w:rFonts w:ascii="Times New Roman" w:hAnsi="Times New Roman" w:cs="Times New Roman"/>
        </w:rPr>
        <w:t xml:space="preserve"> to “cap and cover”</w:t>
      </w:r>
      <w:r>
        <w:rPr>
          <w:rFonts w:ascii="Times New Roman" w:hAnsi="Times New Roman" w:cs="Times New Roman"/>
        </w:rPr>
        <w:t xml:space="preserve"> Area</w:t>
      </w:r>
      <w:r w:rsidRPr="004F6708">
        <w:rPr>
          <w:rFonts w:ascii="Times New Roman" w:hAnsi="Times New Roman" w:cs="Times New Roman"/>
        </w:rPr>
        <w:t xml:space="preserve"> C</w:t>
      </w:r>
      <w:r>
        <w:rPr>
          <w:rFonts w:ascii="Times New Roman" w:hAnsi="Times New Roman" w:cs="Times New Roman"/>
        </w:rPr>
        <w:t>.</w:t>
      </w:r>
      <w:r w:rsidRPr="004F6708">
        <w:rPr>
          <w:rFonts w:ascii="Times New Roman" w:hAnsi="Times New Roman" w:cs="Times New Roman"/>
        </w:rPr>
        <w:t xml:space="preserve"> I strongly oppose LANL’s proposal for “cleanup” on the cheap because it would leave the wastes permanently buried as a perpetual threat to irreplaceable groundwater. </w:t>
      </w:r>
      <w:r>
        <w:rPr>
          <w:rFonts w:ascii="Times New Roman" w:hAnsi="Times New Roman" w:cs="Times New Roman"/>
        </w:rPr>
        <w:t>I also agree with NMED’s</w:t>
      </w:r>
      <w:r w:rsidRPr="001029CB">
        <w:rPr>
          <w:rFonts w:ascii="Times New Roman" w:hAnsi="Times New Roman" w:cs="Times New Roman"/>
        </w:rPr>
        <w:t xml:space="preserve"> assessment that </w:t>
      </w:r>
      <w:r>
        <w:rPr>
          <w:rFonts w:ascii="Times New Roman" w:hAnsi="Times New Roman" w:cs="Times New Roman"/>
        </w:rPr>
        <w:t xml:space="preserve">“cap and </w:t>
      </w:r>
      <w:r w:rsidRPr="001029CB">
        <w:rPr>
          <w:rFonts w:ascii="Times New Roman" w:hAnsi="Times New Roman" w:cs="Times New Roman"/>
        </w:rPr>
        <w:t>cover</w:t>
      </w:r>
      <w:r>
        <w:rPr>
          <w:rFonts w:ascii="Times New Roman" w:hAnsi="Times New Roman" w:cs="Times New Roman"/>
        </w:rPr>
        <w:t>”</w:t>
      </w:r>
      <w:r w:rsidRPr="001029CB">
        <w:rPr>
          <w:rFonts w:ascii="Times New Roman" w:hAnsi="Times New Roman" w:cs="Times New Roman"/>
        </w:rPr>
        <w:t xml:space="preserve"> can only partially prevent </w:t>
      </w:r>
      <w:r>
        <w:rPr>
          <w:rFonts w:ascii="Times New Roman" w:hAnsi="Times New Roman" w:cs="Times New Roman"/>
        </w:rPr>
        <w:t xml:space="preserve">the </w:t>
      </w:r>
      <w:r w:rsidRPr="001029CB">
        <w:rPr>
          <w:rFonts w:ascii="Times New Roman" w:hAnsi="Times New Roman" w:cs="Times New Roman"/>
        </w:rPr>
        <w:t>intrusion of deep-rooting plants and burrowing animals</w:t>
      </w:r>
      <w:r>
        <w:rPr>
          <w:rFonts w:ascii="Times New Roman" w:hAnsi="Times New Roman" w:cs="Times New Roman"/>
        </w:rPr>
        <w:t xml:space="preserve"> over time.</w:t>
      </w:r>
    </w:p>
    <w:p w14:paraId="4F2E5BA2" w14:textId="77777777" w:rsidR="00D559B6" w:rsidRPr="001029CB" w:rsidRDefault="00D559B6" w:rsidP="00D559B6">
      <w:pPr>
        <w:rPr>
          <w:rFonts w:ascii="Times New Roman" w:hAnsi="Times New Roman" w:cs="Times New Roman"/>
        </w:rPr>
      </w:pPr>
    </w:p>
    <w:p w14:paraId="407E31B7" w14:textId="77777777" w:rsidR="00D559B6" w:rsidRPr="001029CB" w:rsidRDefault="00D559B6" w:rsidP="00D559B6">
      <w:pPr>
        <w:rPr>
          <w:rFonts w:ascii="Times New Roman" w:hAnsi="Times New Roman" w:cs="Times New Roman"/>
        </w:rPr>
      </w:pPr>
      <w:r w:rsidRPr="004F6708">
        <w:rPr>
          <w:rFonts w:ascii="Times New Roman" w:hAnsi="Times New Roman" w:cs="Times New Roman"/>
        </w:rPr>
        <w:t>The total volumes and composition of radioactive and toxic wastes in</w:t>
      </w:r>
      <w:r>
        <w:rPr>
          <w:rFonts w:ascii="Times New Roman" w:hAnsi="Times New Roman" w:cs="Times New Roman"/>
        </w:rPr>
        <w:t xml:space="preserve"> </w:t>
      </w:r>
      <w:r w:rsidRPr="004F6708">
        <w:rPr>
          <w:rFonts w:ascii="Times New Roman" w:hAnsi="Times New Roman" w:cs="Times New Roman"/>
        </w:rPr>
        <w:t>LAN</w:t>
      </w:r>
      <w:r>
        <w:rPr>
          <w:rFonts w:ascii="Times New Roman" w:hAnsi="Times New Roman" w:cs="Times New Roman"/>
        </w:rPr>
        <w:t>L’s</w:t>
      </w:r>
      <w:r w:rsidRPr="004F6708">
        <w:rPr>
          <w:rFonts w:ascii="Times New Roman" w:hAnsi="Times New Roman" w:cs="Times New Roman"/>
        </w:rPr>
        <w:t xml:space="preserve"> unlined, underground waste dumps remain unknown. </w:t>
      </w:r>
      <w:r>
        <w:rPr>
          <w:rFonts w:ascii="Times New Roman" w:hAnsi="Times New Roman" w:cs="Times New Roman"/>
        </w:rPr>
        <w:t>Similarly</w:t>
      </w:r>
      <w:r w:rsidRPr="004F6708">
        <w:rPr>
          <w:rFonts w:ascii="Times New Roman" w:hAnsi="Times New Roman" w:cs="Times New Roman"/>
        </w:rPr>
        <w:t xml:space="preserve">, the degree </w:t>
      </w:r>
      <w:r>
        <w:rPr>
          <w:rFonts w:ascii="Times New Roman" w:hAnsi="Times New Roman" w:cs="Times New Roman"/>
        </w:rPr>
        <w:t xml:space="preserve">and depth </w:t>
      </w:r>
      <w:r w:rsidRPr="004F6708">
        <w:rPr>
          <w:rFonts w:ascii="Times New Roman" w:hAnsi="Times New Roman" w:cs="Times New Roman"/>
        </w:rPr>
        <w:t xml:space="preserve">of contaminant migration is </w:t>
      </w:r>
      <w:r>
        <w:rPr>
          <w:rFonts w:ascii="Times New Roman" w:hAnsi="Times New Roman" w:cs="Times New Roman"/>
        </w:rPr>
        <w:t xml:space="preserve">still </w:t>
      </w:r>
      <w:r w:rsidRPr="004F6708">
        <w:rPr>
          <w:rFonts w:ascii="Times New Roman" w:hAnsi="Times New Roman" w:cs="Times New Roman"/>
        </w:rPr>
        <w:t xml:space="preserve">not </w:t>
      </w:r>
      <w:r>
        <w:rPr>
          <w:rFonts w:ascii="Times New Roman" w:hAnsi="Times New Roman" w:cs="Times New Roman"/>
        </w:rPr>
        <w:t xml:space="preserve">fully </w:t>
      </w:r>
      <w:r w:rsidRPr="004F6708">
        <w:rPr>
          <w:rFonts w:ascii="Times New Roman" w:hAnsi="Times New Roman" w:cs="Times New Roman"/>
        </w:rPr>
        <w:t xml:space="preserve">known. For these reasons, NMED must compel LANL and the Department of Energy (DOE) to excavate and characterize the </w:t>
      </w:r>
      <w:proofErr w:type="gramStart"/>
      <w:r w:rsidRPr="004F6708">
        <w:rPr>
          <w:rFonts w:ascii="Times New Roman" w:hAnsi="Times New Roman" w:cs="Times New Roman"/>
        </w:rPr>
        <w:t>wastes</w:t>
      </w:r>
      <w:proofErr w:type="gramEnd"/>
      <w:r>
        <w:rPr>
          <w:rFonts w:ascii="Times New Roman" w:hAnsi="Times New Roman" w:cs="Times New Roman"/>
        </w:rPr>
        <w:t xml:space="preserve"> for proper treatment</w:t>
      </w:r>
      <w:r w:rsidRPr="004F6708">
        <w:rPr>
          <w:rFonts w:ascii="Times New Roman" w:hAnsi="Times New Roman" w:cs="Times New Roman"/>
        </w:rPr>
        <w:t>.</w:t>
      </w:r>
    </w:p>
    <w:p w14:paraId="4446077B" w14:textId="77777777" w:rsidR="00D559B6" w:rsidRPr="001029CB" w:rsidRDefault="00D559B6" w:rsidP="00D559B6">
      <w:pPr>
        <w:rPr>
          <w:rFonts w:ascii="Times New Roman" w:hAnsi="Times New Roman" w:cs="Times New Roman"/>
        </w:rPr>
      </w:pPr>
    </w:p>
    <w:p w14:paraId="4D99D6E5" w14:textId="77777777" w:rsidR="00D559B6" w:rsidRDefault="00D559B6" w:rsidP="00D559B6">
      <w:pPr>
        <w:rPr>
          <w:rFonts w:ascii="Times New Roman" w:hAnsi="Times New Roman" w:cs="Times New Roman"/>
        </w:rPr>
      </w:pPr>
      <w:r>
        <w:rPr>
          <w:rFonts w:ascii="Times New Roman" w:hAnsi="Times New Roman" w:cs="Times New Roman"/>
        </w:rPr>
        <w:t xml:space="preserve">LANL and DOE may argue that comprehensive cleanup of </w:t>
      </w:r>
      <w:r w:rsidRPr="001029CB">
        <w:rPr>
          <w:rFonts w:ascii="Times New Roman" w:hAnsi="Times New Roman" w:cs="Times New Roman"/>
        </w:rPr>
        <w:t>Area C waste w</w:t>
      </w:r>
      <w:r>
        <w:rPr>
          <w:rFonts w:ascii="Times New Roman" w:hAnsi="Times New Roman" w:cs="Times New Roman"/>
        </w:rPr>
        <w:t>ill</w:t>
      </w:r>
      <w:r w:rsidRPr="001029CB">
        <w:rPr>
          <w:rFonts w:ascii="Times New Roman" w:hAnsi="Times New Roman" w:cs="Times New Roman"/>
        </w:rPr>
        <w:t xml:space="preserve"> cost too much. </w:t>
      </w:r>
      <w:r>
        <w:rPr>
          <w:rFonts w:ascii="Times New Roman" w:hAnsi="Times New Roman" w:cs="Times New Roman"/>
        </w:rPr>
        <w:t xml:space="preserve">That argument is hollow when the budget for nuclear weapons programs that caused the mess to begin with has more than doubled to $4 billion annually. At the same time, cleanup has stayed flat at less than 6% of the Lab’s total budget (or ~$290 million). </w:t>
      </w:r>
    </w:p>
    <w:p w14:paraId="21D5E789" w14:textId="77777777" w:rsidR="00D559B6" w:rsidRDefault="00D559B6" w:rsidP="00D559B6">
      <w:pPr>
        <w:rPr>
          <w:rFonts w:ascii="Times New Roman" w:hAnsi="Times New Roman" w:cs="Times New Roman"/>
        </w:rPr>
      </w:pPr>
    </w:p>
    <w:p w14:paraId="26202C2B" w14:textId="77777777" w:rsidR="00D559B6" w:rsidRPr="001029CB" w:rsidRDefault="00D559B6" w:rsidP="00D559B6">
      <w:pPr>
        <w:rPr>
          <w:rFonts w:ascii="Times New Roman" w:hAnsi="Times New Roman" w:cs="Times New Roman"/>
        </w:rPr>
      </w:pPr>
      <w:r w:rsidRPr="001029CB">
        <w:rPr>
          <w:rFonts w:ascii="Times New Roman" w:hAnsi="Times New Roman" w:cs="Times New Roman"/>
        </w:rPr>
        <w:t xml:space="preserve">The regional </w:t>
      </w:r>
      <w:r>
        <w:rPr>
          <w:rFonts w:ascii="Times New Roman" w:hAnsi="Times New Roman" w:cs="Times New Roman"/>
        </w:rPr>
        <w:t xml:space="preserve">groundwater </w:t>
      </w:r>
      <w:r w:rsidRPr="001029CB">
        <w:rPr>
          <w:rFonts w:ascii="Times New Roman" w:hAnsi="Times New Roman" w:cs="Times New Roman"/>
        </w:rPr>
        <w:t xml:space="preserve">aquifer under Area C </w:t>
      </w:r>
      <w:r>
        <w:rPr>
          <w:rFonts w:ascii="Times New Roman" w:hAnsi="Times New Roman" w:cs="Times New Roman"/>
        </w:rPr>
        <w:t xml:space="preserve">and LANL’s other unlined waste dumps </w:t>
      </w:r>
      <w:r w:rsidRPr="001029CB">
        <w:rPr>
          <w:rFonts w:ascii="Times New Roman" w:hAnsi="Times New Roman" w:cs="Times New Roman"/>
        </w:rPr>
        <w:t xml:space="preserve">is a sole-source drinking water resource for </w:t>
      </w:r>
      <w:r>
        <w:rPr>
          <w:rFonts w:ascii="Times New Roman" w:hAnsi="Times New Roman" w:cs="Times New Roman"/>
        </w:rPr>
        <w:t xml:space="preserve">some 300,000 people in </w:t>
      </w:r>
      <w:r w:rsidRPr="001029CB">
        <w:rPr>
          <w:rFonts w:ascii="Times New Roman" w:hAnsi="Times New Roman" w:cs="Times New Roman"/>
        </w:rPr>
        <w:t xml:space="preserve">communities </w:t>
      </w:r>
      <w:r>
        <w:rPr>
          <w:rFonts w:ascii="Times New Roman" w:hAnsi="Times New Roman" w:cs="Times New Roman"/>
        </w:rPr>
        <w:t>throughout</w:t>
      </w:r>
      <w:r w:rsidRPr="001029CB">
        <w:rPr>
          <w:rFonts w:ascii="Times New Roman" w:hAnsi="Times New Roman" w:cs="Times New Roman"/>
        </w:rPr>
        <w:t xml:space="preserve"> north-central New Mexico. </w:t>
      </w:r>
      <w:r>
        <w:rPr>
          <w:rFonts w:ascii="Times New Roman" w:hAnsi="Times New Roman" w:cs="Times New Roman"/>
        </w:rPr>
        <w:t>P</w:t>
      </w:r>
      <w:r w:rsidRPr="001029CB">
        <w:rPr>
          <w:rFonts w:ascii="Times New Roman" w:hAnsi="Times New Roman" w:cs="Times New Roman"/>
        </w:rPr>
        <w:t>rotecti</w:t>
      </w:r>
      <w:r>
        <w:rPr>
          <w:rFonts w:ascii="Times New Roman" w:hAnsi="Times New Roman" w:cs="Times New Roman"/>
        </w:rPr>
        <w:t>ng clean water resources for the future</w:t>
      </w:r>
      <w:r w:rsidRPr="001029CB">
        <w:rPr>
          <w:rFonts w:ascii="Times New Roman" w:hAnsi="Times New Roman" w:cs="Times New Roman"/>
        </w:rPr>
        <w:t xml:space="preserve"> is the strongest argument for total cle</w:t>
      </w:r>
      <w:r>
        <w:rPr>
          <w:rFonts w:ascii="Times New Roman" w:hAnsi="Times New Roman" w:cs="Times New Roman"/>
        </w:rPr>
        <w:t>anup of LANL’s radioactive and toxic waste dumps, for which Area C can be a leading model</w:t>
      </w:r>
      <w:r w:rsidRPr="001029CB">
        <w:rPr>
          <w:rFonts w:ascii="Times New Roman" w:hAnsi="Times New Roman" w:cs="Times New Roman"/>
        </w:rPr>
        <w:t>.  The need for clean water is beyond debate</w:t>
      </w:r>
      <w:r>
        <w:rPr>
          <w:rFonts w:ascii="Times New Roman" w:hAnsi="Times New Roman" w:cs="Times New Roman"/>
        </w:rPr>
        <w:t xml:space="preserve">. Clean water itself becomes priceless when not available. In addition, comprehensive cleanup at LANL can be an economic driver for the region, producing hundreds of high paying jobs while protecting the environment. </w:t>
      </w:r>
      <w:r w:rsidRPr="001029CB">
        <w:rPr>
          <w:rFonts w:ascii="Times New Roman" w:hAnsi="Times New Roman" w:cs="Times New Roman"/>
        </w:rPr>
        <w:t xml:space="preserve"> </w:t>
      </w:r>
    </w:p>
    <w:p w14:paraId="3B4B2658" w14:textId="77777777" w:rsidR="00D559B6" w:rsidRDefault="00D559B6" w:rsidP="00D559B6">
      <w:pPr>
        <w:rPr>
          <w:rFonts w:ascii="Times New Roman" w:hAnsi="Times New Roman" w:cs="Times New Roman"/>
        </w:rPr>
      </w:pPr>
    </w:p>
    <w:p w14:paraId="4D0AC4B3" w14:textId="77777777" w:rsidR="00D559B6" w:rsidRDefault="00D559B6" w:rsidP="00D559B6">
      <w:pPr>
        <w:rPr>
          <w:rFonts w:ascii="Times New Roman" w:hAnsi="Times New Roman" w:cs="Times New Roman"/>
        </w:rPr>
      </w:pPr>
      <w:r>
        <w:rPr>
          <w:rFonts w:ascii="Times New Roman" w:hAnsi="Times New Roman" w:cs="Times New Roman"/>
        </w:rPr>
        <w:t xml:space="preserve">For </w:t>
      </w:r>
      <w:proofErr w:type="gramStart"/>
      <w:r>
        <w:rPr>
          <w:rFonts w:ascii="Times New Roman" w:hAnsi="Times New Roman" w:cs="Times New Roman"/>
        </w:rPr>
        <w:t>all of</w:t>
      </w:r>
      <w:proofErr w:type="gramEnd"/>
      <w:r>
        <w:rPr>
          <w:rFonts w:ascii="Times New Roman" w:hAnsi="Times New Roman" w:cs="Times New Roman"/>
        </w:rPr>
        <w:t xml:space="preserve"> these reasons, I strongly support NMED’s mandate for full cleanup of Area C. </w:t>
      </w:r>
    </w:p>
    <w:p w14:paraId="3128F2DA" w14:textId="77777777" w:rsidR="00D559B6" w:rsidRPr="001029CB" w:rsidRDefault="00D559B6" w:rsidP="00D559B6">
      <w:pPr>
        <w:rPr>
          <w:rFonts w:ascii="Times New Roman" w:hAnsi="Times New Roman" w:cs="Times New Roman"/>
        </w:rPr>
      </w:pPr>
    </w:p>
    <w:p w14:paraId="0AF95749" w14:textId="77777777" w:rsidR="00D559B6" w:rsidRPr="001029CB" w:rsidRDefault="00D559B6" w:rsidP="00D559B6">
      <w:pPr>
        <w:rPr>
          <w:rFonts w:ascii="Times New Roman" w:hAnsi="Times New Roman" w:cs="Times New Roman"/>
        </w:rPr>
      </w:pPr>
      <w:r w:rsidRPr="001029CB">
        <w:rPr>
          <w:rFonts w:ascii="Times New Roman" w:hAnsi="Times New Roman" w:cs="Times New Roman"/>
        </w:rPr>
        <w:t>Sincerely</w:t>
      </w:r>
    </w:p>
    <w:p w14:paraId="1A9646F1" w14:textId="77777777" w:rsidR="00D559B6" w:rsidRDefault="00D559B6" w:rsidP="00D559B6">
      <w:pPr>
        <w:rPr>
          <w:rFonts w:ascii="Times New Roman" w:hAnsi="Times New Roman" w:cs="Times New Roman"/>
        </w:rPr>
      </w:pPr>
    </w:p>
    <w:p w14:paraId="122C409A" w14:textId="77777777" w:rsidR="00D559B6" w:rsidRPr="001029CB" w:rsidRDefault="00D559B6" w:rsidP="00D559B6">
      <w:pPr>
        <w:rPr>
          <w:rFonts w:ascii="Times New Roman" w:hAnsi="Times New Roman" w:cs="Times New Roman"/>
        </w:rPr>
      </w:pPr>
    </w:p>
    <w:p w14:paraId="6D4FE9CA" w14:textId="79BB00F2" w:rsidR="00A73124" w:rsidRPr="00D559B6" w:rsidRDefault="00D559B6">
      <w:pPr>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[Town or City and State]</w:t>
      </w:r>
    </w:p>
    <w:sectPr w:rsidR="00A73124" w:rsidRPr="00D559B6" w:rsidSect="00792BB3">
      <w:footerReference w:type="even" r:id="rId5"/>
      <w:footerReference w:type="default" r:id="rId6"/>
      <w:pgSz w:w="12240" w:h="15840"/>
      <w:pgMar w:top="1080" w:right="1296"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9E412" w14:textId="77777777" w:rsidR="00000000" w:rsidRDefault="00000000" w:rsidP="005705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4F82FF" w14:textId="77777777" w:rsidR="00000000" w:rsidRDefault="00000000" w:rsidP="005705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CF64" w14:textId="77777777" w:rsidR="00000000" w:rsidRDefault="00000000" w:rsidP="005705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F80D10" w14:textId="77777777" w:rsidR="00000000" w:rsidRDefault="00000000" w:rsidP="00570553">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B6"/>
    <w:rsid w:val="00284D8A"/>
    <w:rsid w:val="00A73124"/>
    <w:rsid w:val="00D559B6"/>
    <w:rsid w:val="00FB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FB61"/>
  <w15:chartTrackingRefBased/>
  <w15:docId w15:val="{DA7C4DD9-C0D8-4561-AFD0-F4D174BC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B6"/>
    <w:pPr>
      <w:spacing w:after="0" w:line="240" w:lineRule="auto"/>
    </w:pPr>
    <w:rPr>
      <w:rFonts w:eastAsiaTheme="minorEastAsi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59B6"/>
    <w:rPr>
      <w:color w:val="0563C1" w:themeColor="hyperlink"/>
      <w:u w:val="single"/>
    </w:rPr>
  </w:style>
  <w:style w:type="paragraph" w:styleId="Footer">
    <w:name w:val="footer"/>
    <w:basedOn w:val="Normal"/>
    <w:link w:val="FooterChar"/>
    <w:uiPriority w:val="99"/>
    <w:unhideWhenUsed/>
    <w:rsid w:val="00D559B6"/>
    <w:pPr>
      <w:tabs>
        <w:tab w:val="center" w:pos="4320"/>
        <w:tab w:val="right" w:pos="8640"/>
      </w:tabs>
    </w:pPr>
  </w:style>
  <w:style w:type="character" w:customStyle="1" w:styleId="FooterChar">
    <w:name w:val="Footer Char"/>
    <w:basedOn w:val="DefaultParagraphFont"/>
    <w:link w:val="Footer"/>
    <w:uiPriority w:val="99"/>
    <w:rsid w:val="00D559B6"/>
    <w:rPr>
      <w:rFonts w:eastAsiaTheme="minorEastAsia"/>
      <w:kern w:val="0"/>
      <w:sz w:val="24"/>
      <w:szCs w:val="24"/>
    </w:rPr>
  </w:style>
  <w:style w:type="character" w:styleId="PageNumber">
    <w:name w:val="page number"/>
    <w:basedOn w:val="DefaultParagraphFont"/>
    <w:uiPriority w:val="99"/>
    <w:semiHidden/>
    <w:unhideWhenUsed/>
    <w:rsid w:val="00D55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yperlink" Target="mailto:neelam.dhawan@env.n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Stroud</dc:creator>
  <cp:keywords/>
  <dc:description/>
  <cp:lastModifiedBy>Sophia Stroud</cp:lastModifiedBy>
  <cp:revision>1</cp:revision>
  <dcterms:created xsi:type="dcterms:W3CDTF">2023-10-19T18:49:00Z</dcterms:created>
  <dcterms:modified xsi:type="dcterms:W3CDTF">2023-10-19T18:50:00Z</dcterms:modified>
</cp:coreProperties>
</file>